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B04" w:rsidRPr="00373B04" w:rsidRDefault="00373B04" w:rsidP="00373B04">
      <w:pPr>
        <w:jc w:val="right"/>
        <w:rPr>
          <w:rFonts w:ascii="Gotham Medium" w:hAnsi="Gotham Medium"/>
          <w:sz w:val="20"/>
          <w:szCs w:val="20"/>
        </w:rPr>
      </w:pPr>
      <w:r w:rsidRPr="00373B04">
        <w:rPr>
          <w:rFonts w:ascii="Gotham Medium" w:hAnsi="Gotham Medium"/>
          <w:b/>
          <w:sz w:val="20"/>
          <w:szCs w:val="20"/>
        </w:rPr>
        <w:t>Asunto:</w:t>
      </w:r>
      <w:r w:rsidRPr="00373B04">
        <w:rPr>
          <w:rFonts w:ascii="Gotham Medium" w:hAnsi="Gotham Medium"/>
          <w:sz w:val="20"/>
          <w:szCs w:val="20"/>
        </w:rPr>
        <w:t xml:space="preserve"> Opinión técnica justificada del evento</w:t>
      </w:r>
    </w:p>
    <w:p w:rsidR="00373B04" w:rsidRPr="00373B04" w:rsidRDefault="00373B04" w:rsidP="00373B04">
      <w:pPr>
        <w:jc w:val="right"/>
        <w:rPr>
          <w:rFonts w:ascii="Gotham Medium" w:hAnsi="Gotham Medium"/>
          <w:sz w:val="20"/>
          <w:szCs w:val="20"/>
        </w:rPr>
      </w:pPr>
      <w:r w:rsidRPr="00373B04">
        <w:rPr>
          <w:rFonts w:ascii="Gotham Medium" w:hAnsi="Gotham Medium"/>
          <w:sz w:val="20"/>
          <w:szCs w:val="20"/>
        </w:rPr>
        <w:t>XX</w:t>
      </w:r>
      <w:r>
        <w:rPr>
          <w:rFonts w:ascii="Gotham Medium" w:hAnsi="Gotham Medium"/>
          <w:sz w:val="20"/>
          <w:szCs w:val="20"/>
        </w:rPr>
        <w:t>XX, Ver, a XX de XXXXXXX de 202X</w:t>
      </w:r>
    </w:p>
    <w:p w:rsidR="00373B04" w:rsidRPr="0000408B" w:rsidRDefault="00373B04" w:rsidP="00373B04">
      <w:pPr>
        <w:jc w:val="both"/>
        <w:rPr>
          <w:rFonts w:ascii="Gotham Medium" w:hAnsi="Gotham Medium"/>
          <w:sz w:val="10"/>
          <w:szCs w:val="10"/>
        </w:rPr>
      </w:pPr>
    </w:p>
    <w:p w:rsidR="00373B04" w:rsidRPr="00373B04" w:rsidRDefault="0000408B" w:rsidP="00373B04">
      <w:pPr>
        <w:jc w:val="both"/>
        <w:rPr>
          <w:rFonts w:ascii="Gotham Medium" w:hAnsi="Gotham Medium"/>
          <w:b/>
        </w:rPr>
      </w:pPr>
      <w:r>
        <w:rPr>
          <w:rFonts w:ascii="Gotham Medium" w:hAnsi="Gotham Medium"/>
          <w:b/>
        </w:rPr>
        <w:t xml:space="preserve">Dr. Joel Jahaziel Díaz Vallejo </w:t>
      </w:r>
    </w:p>
    <w:p w:rsidR="00373B04" w:rsidRPr="00373B04" w:rsidRDefault="00373B04" w:rsidP="00373B04">
      <w:pPr>
        <w:jc w:val="both"/>
        <w:rPr>
          <w:rFonts w:ascii="Gotham Medium" w:hAnsi="Gotham Medium"/>
        </w:rPr>
      </w:pPr>
      <w:r w:rsidRPr="00373B04">
        <w:rPr>
          <w:rFonts w:ascii="Gotham Medium" w:hAnsi="Gotham Medium"/>
        </w:rPr>
        <w:t>Subdirector de Enseñanza, Investigación y Capacitación</w:t>
      </w:r>
    </w:p>
    <w:p w:rsidR="00373B04" w:rsidRPr="00373B04" w:rsidRDefault="00373B04" w:rsidP="00373B04">
      <w:pPr>
        <w:jc w:val="both"/>
        <w:rPr>
          <w:rFonts w:ascii="Gotham Medium" w:hAnsi="Gotham Medium"/>
        </w:rPr>
      </w:pPr>
      <w:r w:rsidRPr="00373B04">
        <w:rPr>
          <w:rFonts w:ascii="Gotham Medium" w:hAnsi="Gotham Medium"/>
        </w:rPr>
        <w:t xml:space="preserve">Servicios de salud de Veracruz </w:t>
      </w:r>
    </w:p>
    <w:p w:rsidR="00373B04" w:rsidRPr="002A57BA" w:rsidRDefault="00373B04" w:rsidP="002A57BA">
      <w:pPr>
        <w:jc w:val="both"/>
        <w:rPr>
          <w:rFonts w:ascii="Gotham Medium" w:hAnsi="Gotham Medium"/>
        </w:rPr>
      </w:pPr>
      <w:r w:rsidRPr="00373B04">
        <w:rPr>
          <w:rFonts w:ascii="Gotham Medium" w:hAnsi="Gotham Medium"/>
        </w:rPr>
        <w:t xml:space="preserve">Presente. </w:t>
      </w:r>
    </w:p>
    <w:p w:rsidR="00373B04" w:rsidRPr="002A57BA" w:rsidRDefault="00373B04" w:rsidP="002A57BA">
      <w:pPr>
        <w:jc w:val="right"/>
        <w:rPr>
          <w:rFonts w:ascii="Gotham Medium" w:hAnsi="Gotham Medium"/>
          <w:b/>
        </w:rPr>
      </w:pPr>
      <w:r w:rsidRPr="00373B04">
        <w:rPr>
          <w:rFonts w:ascii="Gotham Medium" w:hAnsi="Gotham Medium"/>
          <w:b/>
        </w:rPr>
        <w:t>At’n: Comisión Central (</w:t>
      </w:r>
      <w:r w:rsidRPr="00373B04">
        <w:rPr>
          <w:rFonts w:ascii="Gotham Medium" w:hAnsi="Gotham Medium"/>
          <w:b/>
          <w:highlight w:val="yellow"/>
        </w:rPr>
        <w:t>Auxiliar</w:t>
      </w:r>
      <w:r w:rsidRPr="00373B04">
        <w:rPr>
          <w:rFonts w:ascii="Gotham Medium" w:hAnsi="Gotham Medium"/>
          <w:b/>
        </w:rPr>
        <w:t xml:space="preserve">) Mixta de Capacitación </w:t>
      </w:r>
    </w:p>
    <w:p w:rsidR="00373B04" w:rsidRPr="0000408B" w:rsidRDefault="00373B04" w:rsidP="00373B04">
      <w:pPr>
        <w:jc w:val="both"/>
        <w:rPr>
          <w:rFonts w:ascii="Gotham Medium" w:hAnsi="Gotham Medium"/>
          <w:color w:val="FF0000"/>
        </w:rPr>
      </w:pPr>
      <w:r w:rsidRPr="0000408B">
        <w:rPr>
          <w:rFonts w:ascii="Gotham Medium" w:hAnsi="Gotham Medium"/>
          <w:b/>
          <w:color w:val="FF0000"/>
          <w:highlight w:val="yellow"/>
        </w:rPr>
        <w:t>Nota</w:t>
      </w:r>
      <w:r w:rsidRPr="0000408B">
        <w:rPr>
          <w:rFonts w:ascii="Gotham Medium" w:hAnsi="Gotham Medium"/>
          <w:color w:val="FF0000"/>
          <w:highlight w:val="yellow"/>
        </w:rPr>
        <w:t xml:space="preserve">: No es una carta de recomendación – </w:t>
      </w:r>
      <w:r w:rsidRPr="0000408B">
        <w:rPr>
          <w:rFonts w:ascii="Gotham Medium" w:hAnsi="Gotham Medium"/>
          <w:b/>
          <w:color w:val="FF0000"/>
          <w:highlight w:val="yellow"/>
        </w:rPr>
        <w:t>Borrar este texto.</w:t>
      </w:r>
      <w:r w:rsidRPr="0000408B">
        <w:rPr>
          <w:rFonts w:ascii="Gotham Medium" w:hAnsi="Gotham Medium"/>
          <w:b/>
          <w:color w:val="FF0000"/>
        </w:rPr>
        <w:t xml:space="preserve"> </w:t>
      </w:r>
    </w:p>
    <w:p w:rsidR="00373B04" w:rsidRPr="00373B04" w:rsidRDefault="00373B04" w:rsidP="00373B04">
      <w:pPr>
        <w:jc w:val="both"/>
        <w:rPr>
          <w:rFonts w:ascii="Gotham Medium" w:hAnsi="Gotham Medium"/>
        </w:rPr>
      </w:pPr>
    </w:p>
    <w:p w:rsidR="00373B04" w:rsidRPr="00373B04" w:rsidRDefault="00373B04" w:rsidP="00373B04">
      <w:pPr>
        <w:jc w:val="both"/>
        <w:rPr>
          <w:rFonts w:ascii="Gotham Medium" w:hAnsi="Gotham Medium"/>
          <w:b/>
        </w:rPr>
      </w:pPr>
      <w:r w:rsidRPr="00373B04">
        <w:rPr>
          <w:rFonts w:ascii="Gotham Medium" w:hAnsi="Gotham Medium"/>
          <w:b/>
        </w:rPr>
        <w:t xml:space="preserve">Nombre del (a) becario(a): </w:t>
      </w:r>
    </w:p>
    <w:p w:rsidR="00373B04" w:rsidRPr="00373B04" w:rsidRDefault="00373B04" w:rsidP="00373B04">
      <w:pPr>
        <w:jc w:val="both"/>
        <w:rPr>
          <w:rFonts w:ascii="Gotham Medium" w:hAnsi="Gotham Medium"/>
          <w:b/>
        </w:rPr>
      </w:pPr>
      <w:r w:rsidRPr="00373B04">
        <w:rPr>
          <w:rFonts w:ascii="Gotham Medium" w:hAnsi="Gotham Medium"/>
          <w:b/>
        </w:rPr>
        <w:t xml:space="preserve">Adscripción: </w:t>
      </w:r>
    </w:p>
    <w:p w:rsidR="00373B04" w:rsidRPr="00373B04" w:rsidRDefault="00373B04" w:rsidP="00373B04">
      <w:pPr>
        <w:jc w:val="both"/>
        <w:rPr>
          <w:rFonts w:ascii="Gotham Medium" w:hAnsi="Gotham Medium"/>
          <w:b/>
        </w:rPr>
      </w:pPr>
      <w:r w:rsidRPr="00373B04">
        <w:rPr>
          <w:rFonts w:ascii="Gotham Medium" w:hAnsi="Gotham Medium"/>
          <w:b/>
        </w:rPr>
        <w:t xml:space="preserve">Nombre del Evento: </w:t>
      </w:r>
    </w:p>
    <w:p w:rsidR="00373B04" w:rsidRPr="00373B04" w:rsidRDefault="00373B04" w:rsidP="00373B04">
      <w:pPr>
        <w:jc w:val="both"/>
        <w:rPr>
          <w:rFonts w:ascii="Gotham Medium" w:hAnsi="Gotham Medium"/>
          <w:b/>
        </w:rPr>
      </w:pPr>
      <w:r w:rsidRPr="00373B04">
        <w:rPr>
          <w:rFonts w:ascii="Gotham Medium" w:hAnsi="Gotham Medium"/>
          <w:b/>
        </w:rPr>
        <w:t xml:space="preserve">Sede: </w:t>
      </w:r>
    </w:p>
    <w:p w:rsidR="00373B04" w:rsidRPr="00373B04" w:rsidRDefault="00373B04" w:rsidP="00373B04">
      <w:pPr>
        <w:jc w:val="both"/>
        <w:rPr>
          <w:rFonts w:ascii="Gotham Medium" w:hAnsi="Gotham Medium"/>
          <w:b/>
        </w:rPr>
      </w:pPr>
      <w:r w:rsidRPr="00373B04">
        <w:rPr>
          <w:rFonts w:ascii="Gotham Medium" w:hAnsi="Gotham Medium"/>
          <w:b/>
        </w:rPr>
        <w:t xml:space="preserve">Duración del evento: </w:t>
      </w:r>
    </w:p>
    <w:p w:rsidR="00373B04" w:rsidRPr="00373B04" w:rsidRDefault="00373B04" w:rsidP="00373B04">
      <w:pPr>
        <w:jc w:val="both"/>
        <w:rPr>
          <w:rFonts w:ascii="Gotham Medium" w:hAnsi="Gotham Medium"/>
        </w:rPr>
      </w:pPr>
    </w:p>
    <w:p w:rsidR="00373B04" w:rsidRPr="00373B04" w:rsidRDefault="00373B04" w:rsidP="00373B04">
      <w:pPr>
        <w:jc w:val="both"/>
        <w:rPr>
          <w:rFonts w:ascii="Gotham Medium" w:hAnsi="Gotham Medium"/>
        </w:rPr>
      </w:pPr>
      <w:r w:rsidRPr="00373B04">
        <w:rPr>
          <w:rFonts w:ascii="Gotham Medium" w:hAnsi="Gotham Medium"/>
          <w:b/>
          <w:highlight w:val="yellow"/>
        </w:rPr>
        <w:t>Nota:</w:t>
      </w:r>
      <w:r w:rsidRPr="00373B04">
        <w:rPr>
          <w:rFonts w:ascii="Gotham Medium" w:hAnsi="Gotham Medium"/>
          <w:highlight w:val="yellow"/>
        </w:rPr>
        <w:t xml:space="preserve"> Mediante redacción, en forma breve y concreta, </w:t>
      </w:r>
      <w:r w:rsidRPr="00373B04">
        <w:rPr>
          <w:rFonts w:ascii="Gotham Medium" w:hAnsi="Gotham Medium"/>
          <w:b/>
          <w:highlight w:val="yellow"/>
        </w:rPr>
        <w:t>EMITIR SU OPINIÓN</w:t>
      </w:r>
      <w:r w:rsidRPr="00373B04">
        <w:rPr>
          <w:rFonts w:ascii="Gotham Medium" w:hAnsi="Gotham Medium"/>
          <w:highlight w:val="yellow"/>
        </w:rPr>
        <w:t xml:space="preserve"> sobre los beneficios que obtendrá el(a) becario(a) al cursar el evento, así como los beneficios en los que redundará para la institución y los usuarios que atiende o atenderá. – </w:t>
      </w:r>
      <w:r w:rsidRPr="00373B04">
        <w:rPr>
          <w:rFonts w:ascii="Gotham Medium" w:hAnsi="Gotham Medium"/>
          <w:b/>
          <w:highlight w:val="yellow"/>
        </w:rPr>
        <w:t>Borrar este texto.</w:t>
      </w:r>
    </w:p>
    <w:p w:rsidR="00373B04" w:rsidRPr="00373B04" w:rsidRDefault="00373B04" w:rsidP="00373B04">
      <w:pPr>
        <w:jc w:val="both"/>
        <w:rPr>
          <w:rFonts w:ascii="Gotham Medium" w:hAnsi="Gotham Medium"/>
        </w:rPr>
      </w:pPr>
    </w:p>
    <w:p w:rsidR="00373B04" w:rsidRPr="00373B04" w:rsidRDefault="00373B04" w:rsidP="00373B04">
      <w:pPr>
        <w:jc w:val="both"/>
        <w:rPr>
          <w:rFonts w:ascii="Gotham Medium" w:hAnsi="Gotham Medium"/>
        </w:rPr>
      </w:pPr>
      <w:r w:rsidRPr="00373B04">
        <w:rPr>
          <w:rFonts w:ascii="Gotham Medium" w:hAnsi="Gotham Medium"/>
        </w:rPr>
        <w:t xml:space="preserve">Con fundamento en lo establecido en las Condiciones Generales de Trabajo  Capítulo X, Sección Primera, Artículos, 105 al 115, en el Reglamento de Capacitación y posterior a haber revisado todos los aspectos relevantes del Programa de estudios correspondiente tengo a bien manifestar que no existen objeciones ni restricciones para que el(la) trabajador(a) en comento, asista al evento de capacitación antes citado, dado que esto redundará en beneficio de esta </w:t>
      </w:r>
      <w:r w:rsidRPr="00373B04">
        <w:rPr>
          <w:rFonts w:ascii="Gotham Medium" w:hAnsi="Gotham Medium"/>
          <w:highlight w:val="yellow"/>
        </w:rPr>
        <w:t>(Unidad, Área, Departamento)</w:t>
      </w:r>
      <w:r w:rsidRPr="00373B04">
        <w:rPr>
          <w:rFonts w:ascii="Gotham Medium" w:hAnsi="Gotham Medium"/>
        </w:rPr>
        <w:t xml:space="preserve"> siendo algunos de ellos los que enlisto a continuación:</w:t>
      </w:r>
    </w:p>
    <w:p w:rsidR="00373B04" w:rsidRPr="00373B04" w:rsidRDefault="00373B04" w:rsidP="00373B04">
      <w:pPr>
        <w:jc w:val="both"/>
        <w:rPr>
          <w:rFonts w:ascii="Gotham Medium" w:hAnsi="Gotham Medium"/>
        </w:rPr>
      </w:pPr>
    </w:p>
    <w:p w:rsidR="00373B04" w:rsidRPr="00373B04" w:rsidRDefault="00373B04" w:rsidP="00373B04">
      <w:pPr>
        <w:pStyle w:val="Prrafodelista"/>
        <w:numPr>
          <w:ilvl w:val="0"/>
          <w:numId w:val="1"/>
        </w:numPr>
        <w:rPr>
          <w:rFonts w:ascii="Gotham Medium" w:hAnsi="Gotham Medium"/>
          <w:sz w:val="24"/>
          <w:szCs w:val="24"/>
          <w:lang w:val="es-MX"/>
        </w:rPr>
      </w:pPr>
      <w:r w:rsidRPr="00373B04">
        <w:rPr>
          <w:rFonts w:ascii="Gotham Medium" w:hAnsi="Gotham Medium"/>
          <w:sz w:val="24"/>
          <w:szCs w:val="24"/>
          <w:lang w:val="es-MX"/>
        </w:rPr>
        <w:t xml:space="preserve">Beneficio No. 1. </w:t>
      </w:r>
    </w:p>
    <w:p w:rsidR="00373B04" w:rsidRPr="00373B04" w:rsidRDefault="00373B04" w:rsidP="00373B04">
      <w:pPr>
        <w:pStyle w:val="Prrafodelista"/>
        <w:numPr>
          <w:ilvl w:val="0"/>
          <w:numId w:val="1"/>
        </w:numPr>
        <w:rPr>
          <w:rFonts w:ascii="Gotham Medium" w:hAnsi="Gotham Medium"/>
          <w:sz w:val="24"/>
          <w:szCs w:val="24"/>
          <w:lang w:val="es-MX"/>
        </w:rPr>
      </w:pPr>
      <w:r w:rsidRPr="00373B04">
        <w:rPr>
          <w:rFonts w:ascii="Gotham Medium" w:hAnsi="Gotham Medium"/>
          <w:sz w:val="24"/>
          <w:szCs w:val="24"/>
          <w:lang w:val="es-MX"/>
        </w:rPr>
        <w:t xml:space="preserve">Beneficio No. 2. </w:t>
      </w:r>
    </w:p>
    <w:p w:rsidR="00373B04" w:rsidRPr="00373B04" w:rsidRDefault="00373B04" w:rsidP="00373B04">
      <w:pPr>
        <w:pStyle w:val="Prrafodelista"/>
        <w:numPr>
          <w:ilvl w:val="0"/>
          <w:numId w:val="1"/>
        </w:numPr>
        <w:rPr>
          <w:rFonts w:ascii="Gotham Medium" w:hAnsi="Gotham Medium"/>
          <w:sz w:val="24"/>
          <w:szCs w:val="24"/>
          <w:lang w:val="es-MX"/>
        </w:rPr>
      </w:pPr>
      <w:r w:rsidRPr="00373B04">
        <w:rPr>
          <w:rFonts w:ascii="Gotham Medium" w:hAnsi="Gotham Medium"/>
          <w:sz w:val="24"/>
          <w:szCs w:val="24"/>
          <w:lang w:val="es-MX"/>
        </w:rPr>
        <w:t>Puede agregar los que considere pertinentes</w:t>
      </w:r>
    </w:p>
    <w:p w:rsidR="00960878" w:rsidRDefault="00960878" w:rsidP="00373B04">
      <w:pPr>
        <w:jc w:val="both"/>
        <w:rPr>
          <w:rFonts w:ascii="Gotham Medium" w:hAnsi="Gotham Medium"/>
        </w:rPr>
      </w:pPr>
    </w:p>
    <w:p w:rsidR="00373B04" w:rsidRPr="00373B04" w:rsidRDefault="00373B04" w:rsidP="00373B04">
      <w:pPr>
        <w:jc w:val="both"/>
        <w:rPr>
          <w:rFonts w:ascii="Gotham Medium" w:hAnsi="Gotham Medium"/>
        </w:rPr>
      </w:pPr>
      <w:r w:rsidRPr="00373B04">
        <w:rPr>
          <w:rFonts w:ascii="Gotham Medium" w:hAnsi="Gotham Medium"/>
        </w:rPr>
        <w:t>Sin más por el momento, aprovecho la ocasión para enviar un cordial saludo.</w:t>
      </w:r>
    </w:p>
    <w:p w:rsidR="00373B04" w:rsidRPr="00373B04" w:rsidRDefault="00373B04" w:rsidP="00373B04">
      <w:pPr>
        <w:jc w:val="both"/>
        <w:rPr>
          <w:rFonts w:ascii="Gotham Medium" w:hAnsi="Gotham Medium"/>
        </w:rPr>
      </w:pPr>
    </w:p>
    <w:p w:rsidR="00373B04" w:rsidRPr="00373B04" w:rsidRDefault="00373B04" w:rsidP="00373B04">
      <w:pPr>
        <w:jc w:val="both"/>
        <w:rPr>
          <w:rFonts w:ascii="Gotham Medium" w:hAnsi="Gotham Medium"/>
          <w:b/>
        </w:rPr>
      </w:pPr>
      <w:r w:rsidRPr="00373B04">
        <w:rPr>
          <w:rFonts w:ascii="Gotham Medium" w:hAnsi="Gotham Medium"/>
          <w:b/>
        </w:rPr>
        <w:t>Atentamente</w:t>
      </w:r>
    </w:p>
    <w:p w:rsidR="00373B04" w:rsidRPr="00373B04" w:rsidRDefault="00373B04" w:rsidP="00373B04">
      <w:pPr>
        <w:jc w:val="both"/>
        <w:rPr>
          <w:rFonts w:ascii="Gotham Medium" w:hAnsi="Gotham Medium"/>
        </w:rPr>
      </w:pPr>
    </w:p>
    <w:p w:rsidR="002A57BA" w:rsidRDefault="00373B04" w:rsidP="00960878">
      <w:pPr>
        <w:jc w:val="both"/>
        <w:rPr>
          <w:rFonts w:ascii="Gotham Medium" w:hAnsi="Gotham Medium"/>
          <w:highlight w:val="yellow"/>
        </w:rPr>
      </w:pPr>
      <w:r w:rsidRPr="00373B04">
        <w:rPr>
          <w:rFonts w:ascii="Gotham Medium" w:hAnsi="Gotham Medium"/>
          <w:highlight w:val="yellow"/>
        </w:rPr>
        <w:t>Nombre y firma del (a) Jefe (a) Inmediato(a)</w:t>
      </w:r>
    </w:p>
    <w:p w:rsidR="00311704" w:rsidRPr="00373B04" w:rsidRDefault="002A57BA" w:rsidP="00960878">
      <w:pPr>
        <w:jc w:val="both"/>
        <w:rPr>
          <w:rFonts w:ascii="Gotham Medium" w:hAnsi="Gotham Medium"/>
        </w:rPr>
      </w:pPr>
      <w:r>
        <w:rPr>
          <w:rFonts w:ascii="Gotham Medium" w:hAnsi="Gotham Medium"/>
          <w:highlight w:val="yellow"/>
        </w:rPr>
        <w:t>Cargo del jefe inmediato</w:t>
      </w:r>
      <w:bookmarkStart w:id="0" w:name="_GoBack"/>
      <w:bookmarkEnd w:id="0"/>
      <w:r w:rsidR="00373B04" w:rsidRPr="00373B04">
        <w:rPr>
          <w:rFonts w:ascii="Gotham Medium" w:hAnsi="Gotham Medium"/>
          <w:highlight w:val="yellow"/>
        </w:rPr>
        <w:t xml:space="preserve"> – </w:t>
      </w:r>
      <w:r w:rsidR="00373B04" w:rsidRPr="00373B04">
        <w:rPr>
          <w:rFonts w:ascii="Gotham Medium" w:hAnsi="Gotham Medium"/>
          <w:b/>
          <w:highlight w:val="yellow"/>
        </w:rPr>
        <w:t>Borrar este texto.</w:t>
      </w:r>
    </w:p>
    <w:sectPr w:rsidR="00311704" w:rsidRPr="00373B04" w:rsidSect="002758F8">
      <w:headerReference w:type="default" r:id="rId7"/>
      <w:footerReference w:type="default" r:id="rId8"/>
      <w:pgSz w:w="12240" w:h="15840"/>
      <w:pgMar w:top="1417" w:right="1701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2CA" w:rsidRDefault="00BC72CA" w:rsidP="00311704">
      <w:r>
        <w:separator/>
      </w:r>
    </w:p>
  </w:endnote>
  <w:endnote w:type="continuationSeparator" w:id="0">
    <w:p w:rsidR="00BC72CA" w:rsidRDefault="00BC72CA" w:rsidP="0031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704" w:rsidRDefault="00152E79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9AF51A" wp14:editId="6BB9DF01">
              <wp:simplePos x="0" y="0"/>
              <wp:positionH relativeFrom="margin">
                <wp:posOffset>0</wp:posOffset>
              </wp:positionH>
              <wp:positionV relativeFrom="paragraph">
                <wp:posOffset>704054</wp:posOffset>
              </wp:positionV>
              <wp:extent cx="5130800" cy="252095"/>
              <wp:effectExtent l="0" t="0" r="12700" b="14605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0" cy="2520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311704" w:rsidRPr="00357E2A" w:rsidRDefault="006111BB" w:rsidP="00AD78EE">
                          <w:pPr>
                            <w:jc w:val="both"/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</w:pPr>
                          <w:r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>Xalapeños Ilustres No. 3, Colonia Centro, CP 91000</w:t>
                          </w:r>
                          <w:r w:rsidR="00AD78EE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>, Xalapa, Veracruz.</w:t>
                          </w:r>
                          <w:r w:rsidR="00311704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 Tel. </w:t>
                          </w:r>
                          <w:r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>228 818 18 45</w:t>
                          </w:r>
                          <w:r w:rsidR="00230C4A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 y/o </w:t>
                          </w:r>
                          <w:r w:rsidR="009B1C12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228 817 71 </w:t>
                          </w:r>
                          <w:r w:rsidR="00AD78EE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77. </w:t>
                          </w:r>
                          <w:r w:rsidR="00357E2A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 www.ssaver.gob.mx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AF51A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0;margin-top:55.45pt;width:404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" fillcolor="white [3201]" strokecolor="white [3212]" strokeweight=".5pt">
              <v:textbox>
                <w:txbxContent>
                  <w:p w:rsidR="00311704" w:rsidRPr="00357E2A" w:rsidRDefault="006111BB" w:rsidP="00AD78EE">
                    <w:pPr>
                      <w:jc w:val="both"/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</w:pPr>
                    <w:r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>Xalapeños Ilustres No. 3, Colonia Centro, CP 91000</w:t>
                    </w:r>
                    <w:r w:rsidR="00AD78EE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>, Xalapa, Veracruz.</w:t>
                    </w:r>
                    <w:r w:rsidR="00311704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 Tel. </w:t>
                    </w:r>
                    <w:r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>228 818 18 45</w:t>
                    </w:r>
                    <w:r w:rsidR="00230C4A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 y/o </w:t>
                    </w:r>
                    <w:r w:rsidR="009B1C12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228 817 71 </w:t>
                    </w:r>
                    <w:r w:rsidR="00AD78EE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77. </w:t>
                    </w:r>
                    <w:r w:rsidR="00357E2A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 www.ssaver.gob.mx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E79B0B" wp14:editId="0933B36A">
              <wp:simplePos x="0" y="0"/>
              <wp:positionH relativeFrom="margin">
                <wp:posOffset>0</wp:posOffset>
              </wp:positionH>
              <wp:positionV relativeFrom="paragraph">
                <wp:posOffset>729141</wp:posOffset>
              </wp:positionV>
              <wp:extent cx="4913194" cy="177421"/>
              <wp:effectExtent l="0" t="0" r="1905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3194" cy="17742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57E2A" w:rsidRDefault="00357E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E79B0B" id="Cuadro de texto 1" o:spid="_x0000_s1027" type="#_x0000_t202" style="position:absolute;margin-left:0;margin-top:57.4pt;width:386.85pt;height:13.9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" fillcolor="white [3201]" stroked="f" strokeweight=".5pt">
              <v:textbox>
                <w:txbxContent>
                  <w:p w:rsidR="00357E2A" w:rsidRDefault="00357E2A"/>
                </w:txbxContent>
              </v:textbox>
              <w10:wrap anchorx="margin"/>
            </v:shape>
          </w:pict>
        </mc:Fallback>
      </mc:AlternateContent>
    </w:r>
    <w:r w:rsidR="00311704" w:rsidRPr="00311704">
      <w:rPr>
        <w:noProof/>
        <w:lang w:eastAsia="es-MX"/>
      </w:rPr>
      <w:drawing>
        <wp:inline distT="0" distB="0" distL="0" distR="0" wp14:anchorId="12D38860" wp14:editId="2316EB11">
          <wp:extent cx="6075831" cy="1141730"/>
          <wp:effectExtent l="0" t="0" r="1270" b="127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583" cy="114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2CA" w:rsidRDefault="00BC72CA" w:rsidP="00311704">
      <w:r>
        <w:separator/>
      </w:r>
    </w:p>
  </w:footnote>
  <w:footnote w:type="continuationSeparator" w:id="0">
    <w:p w:rsidR="00BC72CA" w:rsidRDefault="00BC72CA" w:rsidP="00311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574" w:rsidRPr="00432495" w:rsidRDefault="00311704" w:rsidP="00A90574">
    <w:pPr>
      <w:pStyle w:val="Encabezado"/>
      <w:rPr>
        <w:rFonts w:ascii="Gotham Medium" w:hAnsi="Gotham Medium"/>
        <w:sz w:val="18"/>
        <w:szCs w:val="18"/>
      </w:rPr>
    </w:pPr>
    <w:r w:rsidRPr="00311704">
      <w:rPr>
        <w:noProof/>
        <w:lang w:eastAsia="es-MX"/>
      </w:rPr>
      <w:drawing>
        <wp:inline distT="0" distB="0" distL="0" distR="0" wp14:anchorId="5F368A8C" wp14:editId="4A6E096E">
          <wp:extent cx="3691089" cy="799360"/>
          <wp:effectExtent l="0" t="0" r="5080" b="127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9268" cy="820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E18BB"/>
    <w:multiLevelType w:val="hybridMultilevel"/>
    <w:tmpl w:val="CFD47E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04"/>
    <w:rsid w:val="0000408B"/>
    <w:rsid w:val="00014B38"/>
    <w:rsid w:val="00094768"/>
    <w:rsid w:val="000F6B6D"/>
    <w:rsid w:val="00110986"/>
    <w:rsid w:val="00152E79"/>
    <w:rsid w:val="00182945"/>
    <w:rsid w:val="001A6555"/>
    <w:rsid w:val="001C72C5"/>
    <w:rsid w:val="001D1351"/>
    <w:rsid w:val="001F7CD5"/>
    <w:rsid w:val="00217A94"/>
    <w:rsid w:val="0022323B"/>
    <w:rsid w:val="00230C4A"/>
    <w:rsid w:val="002758F8"/>
    <w:rsid w:val="00277ED2"/>
    <w:rsid w:val="002922FA"/>
    <w:rsid w:val="002A57BA"/>
    <w:rsid w:val="002E09D7"/>
    <w:rsid w:val="00311704"/>
    <w:rsid w:val="00357E2A"/>
    <w:rsid w:val="00373B04"/>
    <w:rsid w:val="003A53EB"/>
    <w:rsid w:val="003B0439"/>
    <w:rsid w:val="004270D7"/>
    <w:rsid w:val="00432495"/>
    <w:rsid w:val="00473086"/>
    <w:rsid w:val="006111BB"/>
    <w:rsid w:val="00615298"/>
    <w:rsid w:val="0069275D"/>
    <w:rsid w:val="006949ED"/>
    <w:rsid w:val="006A5C25"/>
    <w:rsid w:val="006D63DE"/>
    <w:rsid w:val="00796ECC"/>
    <w:rsid w:val="00802185"/>
    <w:rsid w:val="008509B3"/>
    <w:rsid w:val="00856ADF"/>
    <w:rsid w:val="00960716"/>
    <w:rsid w:val="00960878"/>
    <w:rsid w:val="009B1C12"/>
    <w:rsid w:val="00A450A0"/>
    <w:rsid w:val="00A77384"/>
    <w:rsid w:val="00A90574"/>
    <w:rsid w:val="00AD78EE"/>
    <w:rsid w:val="00BC72CA"/>
    <w:rsid w:val="00BE22ED"/>
    <w:rsid w:val="00C07FAD"/>
    <w:rsid w:val="00C56C86"/>
    <w:rsid w:val="00D06250"/>
    <w:rsid w:val="00DE3971"/>
    <w:rsid w:val="00E078F1"/>
    <w:rsid w:val="00E27742"/>
    <w:rsid w:val="00E55055"/>
    <w:rsid w:val="00EB26E1"/>
    <w:rsid w:val="00F44765"/>
    <w:rsid w:val="00F9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262FF"/>
  <w15:chartTrackingRefBased/>
  <w15:docId w15:val="{07FE38EC-837B-486D-9DEB-E17160D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70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704"/>
    <w:pPr>
      <w:tabs>
        <w:tab w:val="center" w:pos="4419"/>
        <w:tab w:val="right" w:pos="8838"/>
      </w:tabs>
    </w:pPr>
    <w:rPr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11704"/>
  </w:style>
  <w:style w:type="paragraph" w:styleId="Piedepgina">
    <w:name w:val="footer"/>
    <w:basedOn w:val="Normal"/>
    <w:link w:val="PiedepginaCar"/>
    <w:uiPriority w:val="99"/>
    <w:unhideWhenUsed/>
    <w:rsid w:val="00311704"/>
    <w:pPr>
      <w:tabs>
        <w:tab w:val="center" w:pos="4419"/>
        <w:tab w:val="right" w:pos="8838"/>
      </w:tabs>
    </w:pPr>
    <w:rPr>
      <w:kern w:val="0"/>
      <w:sz w:val="22"/>
      <w:szCs w:val="22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1704"/>
  </w:style>
  <w:style w:type="paragraph" w:styleId="Textodeglobo">
    <w:name w:val="Balloon Text"/>
    <w:basedOn w:val="Normal"/>
    <w:link w:val="TextodegloboCar"/>
    <w:uiPriority w:val="99"/>
    <w:semiHidden/>
    <w:unhideWhenUsed/>
    <w:rsid w:val="003117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704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357E2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6A5C2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373B04"/>
    <w:pPr>
      <w:widowControl w:val="0"/>
      <w:spacing w:before="6"/>
      <w:ind w:left="1042" w:right="109"/>
      <w:jc w:val="both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user-ssa</dc:creator>
  <cp:keywords/>
  <dc:description/>
  <cp:lastModifiedBy>SEICS2017</cp:lastModifiedBy>
  <cp:revision>6</cp:revision>
  <cp:lastPrinted>2024-12-09T16:28:00Z</cp:lastPrinted>
  <dcterms:created xsi:type="dcterms:W3CDTF">2024-12-10T17:05:00Z</dcterms:created>
  <dcterms:modified xsi:type="dcterms:W3CDTF">2025-02-28T17:11:00Z</dcterms:modified>
</cp:coreProperties>
</file>