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F9F" w:rsidRDefault="00121F9F" w:rsidP="006D7035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93728A" w:rsidRDefault="0093728A" w:rsidP="006D7035">
      <w:pPr>
        <w:spacing w:after="0" w:line="24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INVENTARIO DE </w:t>
      </w:r>
      <w:r w:rsidR="006D7035">
        <w:rPr>
          <w:rFonts w:ascii="Verdana" w:hAnsi="Verdana"/>
          <w:b/>
          <w:sz w:val="18"/>
          <w:szCs w:val="18"/>
        </w:rPr>
        <w:t>TRANSFERENCIA PRIMARIA</w:t>
      </w:r>
    </w:p>
    <w:p w:rsidR="0093728A" w:rsidRDefault="0093728A" w:rsidP="0093728A">
      <w:pPr>
        <w:spacing w:after="0" w:line="240" w:lineRule="auto"/>
        <w:jc w:val="right"/>
        <w:rPr>
          <w:rFonts w:ascii="Verdana" w:hAnsi="Verdana"/>
          <w:b/>
          <w:sz w:val="18"/>
          <w:szCs w:val="18"/>
        </w:rPr>
      </w:pPr>
      <w:bookmarkStart w:id="0" w:name="_GoBack"/>
      <w:bookmarkEnd w:id="0"/>
    </w:p>
    <w:p w:rsidR="0093728A" w:rsidRDefault="0093728A" w:rsidP="0093728A">
      <w:pPr>
        <w:spacing w:after="0" w:line="240" w:lineRule="auto"/>
        <w:jc w:val="right"/>
        <w:rPr>
          <w:rFonts w:ascii="Verdana" w:hAnsi="Verdana" w:cs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Hoja    /</w:t>
      </w:r>
    </w:p>
    <w:p w:rsidR="0093728A" w:rsidRDefault="0093728A" w:rsidP="0093728A">
      <w:pPr>
        <w:spacing w:after="0" w:line="240" w:lineRule="auto"/>
        <w:jc w:val="right"/>
        <w:rPr>
          <w:rFonts w:ascii="Verdana" w:hAnsi="Verdana" w:cs="Verdana"/>
          <w:sz w:val="18"/>
          <w:szCs w:val="18"/>
        </w:rPr>
      </w:pPr>
    </w:p>
    <w:tbl>
      <w:tblPr>
        <w:tblStyle w:val="Tablaconcuadrcula"/>
        <w:tblW w:w="3430" w:type="pct"/>
        <w:jc w:val="right"/>
        <w:tblLook w:val="04A0" w:firstRow="1" w:lastRow="0" w:firstColumn="1" w:lastColumn="0" w:noHBand="0" w:noVBand="1"/>
      </w:tblPr>
      <w:tblGrid>
        <w:gridCol w:w="4112"/>
        <w:gridCol w:w="4803"/>
      </w:tblGrid>
      <w:tr w:rsidR="0093728A" w:rsidTr="001B66FE">
        <w:trPr>
          <w:jc w:val="right"/>
        </w:trPr>
        <w:tc>
          <w:tcPr>
            <w:tcW w:w="2306" w:type="pct"/>
            <w:shd w:val="clear" w:color="auto" w:fill="D9D9D9" w:themeFill="background1" w:themeFillShade="D9"/>
          </w:tcPr>
          <w:p w:rsidR="0093728A" w:rsidRDefault="006D7035" w:rsidP="006D7035">
            <w:pPr>
              <w:jc w:val="both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Número de transferencia</w:t>
            </w:r>
            <w:r w:rsidR="0093728A">
              <w:rPr>
                <w:rFonts w:ascii="Verdana" w:hAnsi="Verdana" w:cs="Verdan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694" w:type="pct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1</w:t>
            </w:r>
          </w:p>
        </w:tc>
      </w:tr>
      <w:tr w:rsidR="0093728A" w:rsidTr="001B66FE">
        <w:trPr>
          <w:jc w:val="right"/>
        </w:trPr>
        <w:tc>
          <w:tcPr>
            <w:tcW w:w="2306" w:type="pct"/>
            <w:shd w:val="clear" w:color="auto" w:fill="D9D9D9" w:themeFill="background1" w:themeFillShade="D9"/>
          </w:tcPr>
          <w:p w:rsidR="0093728A" w:rsidRDefault="0093728A" w:rsidP="004F108E">
            <w:pPr>
              <w:jc w:val="both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Fecha de </w:t>
            </w:r>
            <w:r w:rsidR="004F108E">
              <w:rPr>
                <w:rFonts w:ascii="Verdana" w:hAnsi="Verdana" w:cs="Verdana"/>
                <w:b/>
                <w:bCs/>
                <w:sz w:val="18"/>
                <w:szCs w:val="18"/>
              </w:rPr>
              <w:t>transferencia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694" w:type="pct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2</w:t>
            </w:r>
          </w:p>
        </w:tc>
      </w:tr>
    </w:tbl>
    <w:p w:rsidR="0093728A" w:rsidRDefault="0093728A" w:rsidP="0093728A">
      <w:pPr>
        <w:spacing w:after="0" w:line="240" w:lineRule="auto"/>
        <w:jc w:val="center"/>
        <w:rPr>
          <w:rFonts w:ascii="Verdana" w:hAnsi="Verdana" w:cs="Verdana"/>
          <w:sz w:val="18"/>
          <w:szCs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063"/>
        <w:gridCol w:w="8933"/>
      </w:tblGrid>
      <w:tr w:rsidR="0093728A" w:rsidTr="001B66FE">
        <w:tc>
          <w:tcPr>
            <w:tcW w:w="1563" w:type="pct"/>
            <w:shd w:val="clear" w:color="auto" w:fill="D9D9D9" w:themeFill="background1" w:themeFillShade="D9"/>
          </w:tcPr>
          <w:p w:rsidR="0093728A" w:rsidRDefault="0093728A" w:rsidP="001B66FE">
            <w:pPr>
              <w:jc w:val="both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Fondo:</w:t>
            </w:r>
          </w:p>
        </w:tc>
        <w:tc>
          <w:tcPr>
            <w:tcW w:w="3436" w:type="pct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3</w:t>
            </w:r>
          </w:p>
        </w:tc>
      </w:tr>
      <w:tr w:rsidR="0093728A" w:rsidTr="001B66FE">
        <w:tc>
          <w:tcPr>
            <w:tcW w:w="1563" w:type="pct"/>
            <w:shd w:val="clear" w:color="auto" w:fill="D9D9D9" w:themeFill="background1" w:themeFillShade="D9"/>
          </w:tcPr>
          <w:p w:rsidR="0093728A" w:rsidRDefault="0093728A" w:rsidP="001B66FE">
            <w:pPr>
              <w:jc w:val="both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Unidad administrativa:</w:t>
            </w:r>
          </w:p>
        </w:tc>
        <w:tc>
          <w:tcPr>
            <w:tcW w:w="3436" w:type="pct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4</w:t>
            </w:r>
          </w:p>
        </w:tc>
      </w:tr>
      <w:tr w:rsidR="0093728A" w:rsidTr="001B66FE">
        <w:tc>
          <w:tcPr>
            <w:tcW w:w="1563" w:type="pct"/>
            <w:shd w:val="clear" w:color="auto" w:fill="D9D9D9" w:themeFill="background1" w:themeFillShade="D9"/>
          </w:tcPr>
          <w:p w:rsidR="0093728A" w:rsidRDefault="0093728A" w:rsidP="001B66FE">
            <w:pPr>
              <w:jc w:val="both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Área productora:</w:t>
            </w:r>
          </w:p>
        </w:tc>
        <w:tc>
          <w:tcPr>
            <w:tcW w:w="3436" w:type="pct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5</w:t>
            </w:r>
          </w:p>
        </w:tc>
      </w:tr>
      <w:tr w:rsidR="0093728A" w:rsidTr="001B66FE">
        <w:tc>
          <w:tcPr>
            <w:tcW w:w="1563" w:type="pct"/>
            <w:shd w:val="clear" w:color="auto" w:fill="D9D9D9" w:themeFill="background1" w:themeFillShade="D9"/>
          </w:tcPr>
          <w:p w:rsidR="0093728A" w:rsidRDefault="0093728A" w:rsidP="001B66FE">
            <w:pPr>
              <w:jc w:val="both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Sección:</w:t>
            </w:r>
          </w:p>
        </w:tc>
        <w:tc>
          <w:tcPr>
            <w:tcW w:w="3436" w:type="pct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6</w:t>
            </w:r>
          </w:p>
        </w:tc>
      </w:tr>
      <w:tr w:rsidR="0093728A" w:rsidTr="001B66FE">
        <w:tc>
          <w:tcPr>
            <w:tcW w:w="1563" w:type="pct"/>
            <w:shd w:val="clear" w:color="auto" w:fill="D9D9D9" w:themeFill="background1" w:themeFillShade="D9"/>
          </w:tcPr>
          <w:p w:rsidR="0093728A" w:rsidRDefault="0093728A" w:rsidP="001B66FE">
            <w:pPr>
              <w:jc w:val="both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Serie:</w:t>
            </w:r>
          </w:p>
        </w:tc>
        <w:tc>
          <w:tcPr>
            <w:tcW w:w="3436" w:type="pct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7</w:t>
            </w:r>
          </w:p>
        </w:tc>
      </w:tr>
    </w:tbl>
    <w:p w:rsidR="0093728A" w:rsidRDefault="0093728A" w:rsidP="0093728A">
      <w:pPr>
        <w:spacing w:after="0" w:line="240" w:lineRule="auto"/>
        <w:rPr>
          <w:rFonts w:ascii="Verdana" w:hAnsi="Verdana" w:cs="Verdana"/>
          <w:sz w:val="18"/>
          <w:szCs w:val="18"/>
        </w:rPr>
      </w:pPr>
    </w:p>
    <w:tbl>
      <w:tblPr>
        <w:tblStyle w:val="Tablaconcuadrcula"/>
        <w:tblW w:w="4990" w:type="pct"/>
        <w:tblLayout w:type="fixed"/>
        <w:tblLook w:val="04A0" w:firstRow="1" w:lastRow="0" w:firstColumn="1" w:lastColumn="0" w:noHBand="0" w:noVBand="1"/>
      </w:tblPr>
      <w:tblGrid>
        <w:gridCol w:w="782"/>
        <w:gridCol w:w="1255"/>
        <w:gridCol w:w="2005"/>
        <w:gridCol w:w="4739"/>
        <w:gridCol w:w="1411"/>
        <w:gridCol w:w="861"/>
        <w:gridCol w:w="1134"/>
        <w:gridCol w:w="783"/>
      </w:tblGrid>
      <w:tr w:rsidR="004F108E" w:rsidTr="004F108E">
        <w:trPr>
          <w:trHeight w:val="223"/>
        </w:trPr>
        <w:tc>
          <w:tcPr>
            <w:tcW w:w="301" w:type="pct"/>
            <w:vMerge w:val="restart"/>
            <w:shd w:val="clear" w:color="auto" w:fill="D9D9D9" w:themeFill="background1" w:themeFillShade="D9"/>
            <w:vAlign w:val="center"/>
          </w:tcPr>
          <w:p w:rsidR="004F108E" w:rsidRDefault="004F108E" w:rsidP="001B66FE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No. </w:t>
            </w:r>
            <w:proofErr w:type="spellStart"/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cons</w:t>
            </w:r>
            <w:proofErr w:type="spellEnd"/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84" w:type="pct"/>
            <w:vMerge w:val="restart"/>
            <w:shd w:val="clear" w:color="auto" w:fill="D9D9D9" w:themeFill="background1" w:themeFillShade="D9"/>
            <w:vAlign w:val="center"/>
          </w:tcPr>
          <w:p w:rsidR="004F108E" w:rsidRDefault="004F108E" w:rsidP="001B66FE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No.  de caja o </w:t>
            </w:r>
          </w:p>
          <w:p w:rsidR="004F108E" w:rsidRDefault="004F108E" w:rsidP="001B66FE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paquete</w:t>
            </w:r>
          </w:p>
        </w:tc>
        <w:tc>
          <w:tcPr>
            <w:tcW w:w="773" w:type="pct"/>
            <w:vMerge w:val="restart"/>
            <w:shd w:val="clear" w:color="auto" w:fill="D9D9D9" w:themeFill="background1" w:themeFillShade="D9"/>
            <w:vAlign w:val="center"/>
          </w:tcPr>
          <w:p w:rsidR="004F108E" w:rsidRDefault="004F108E" w:rsidP="001B66FE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Código del expediente</w:t>
            </w:r>
          </w:p>
        </w:tc>
        <w:tc>
          <w:tcPr>
            <w:tcW w:w="1827" w:type="pct"/>
            <w:vMerge w:val="restart"/>
            <w:shd w:val="clear" w:color="auto" w:fill="D9D9D9" w:themeFill="background1" w:themeFillShade="D9"/>
            <w:vAlign w:val="center"/>
          </w:tcPr>
          <w:p w:rsidR="004F108E" w:rsidRDefault="004F108E" w:rsidP="001B66FE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Descripción o asunto</w:t>
            </w:r>
          </w:p>
        </w:tc>
        <w:tc>
          <w:tcPr>
            <w:tcW w:w="544" w:type="pct"/>
            <w:vMerge w:val="restart"/>
            <w:shd w:val="clear" w:color="auto" w:fill="D9D9D9" w:themeFill="background1" w:themeFillShade="D9"/>
            <w:vAlign w:val="center"/>
          </w:tcPr>
          <w:p w:rsidR="004F108E" w:rsidRDefault="004F108E" w:rsidP="001B66FE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Valor documental</w:t>
            </w:r>
          </w:p>
        </w:tc>
        <w:tc>
          <w:tcPr>
            <w:tcW w:w="769" w:type="pct"/>
            <w:gridSpan w:val="2"/>
            <w:shd w:val="clear" w:color="auto" w:fill="D9D9D9" w:themeFill="background1" w:themeFillShade="D9"/>
            <w:vAlign w:val="center"/>
          </w:tcPr>
          <w:p w:rsidR="004F108E" w:rsidRDefault="004F108E" w:rsidP="004F108E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Fechas extremas</w:t>
            </w:r>
          </w:p>
        </w:tc>
        <w:tc>
          <w:tcPr>
            <w:tcW w:w="302" w:type="pct"/>
            <w:vMerge w:val="restart"/>
            <w:shd w:val="clear" w:color="auto" w:fill="D9D9D9" w:themeFill="background1" w:themeFillShade="D9"/>
            <w:vAlign w:val="center"/>
          </w:tcPr>
          <w:p w:rsidR="004F108E" w:rsidRDefault="004F108E" w:rsidP="001B66FE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Total de folios</w:t>
            </w:r>
          </w:p>
        </w:tc>
      </w:tr>
      <w:tr w:rsidR="004F108E" w:rsidTr="004F108E">
        <w:trPr>
          <w:trHeight w:val="273"/>
        </w:trPr>
        <w:tc>
          <w:tcPr>
            <w:tcW w:w="301" w:type="pct"/>
            <w:vMerge/>
            <w:vAlign w:val="center"/>
          </w:tcPr>
          <w:p w:rsidR="004F108E" w:rsidRDefault="004F108E" w:rsidP="001B66FE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84" w:type="pct"/>
            <w:vMerge/>
            <w:vAlign w:val="center"/>
          </w:tcPr>
          <w:p w:rsidR="004F108E" w:rsidRDefault="004F108E" w:rsidP="001B66FE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773" w:type="pct"/>
            <w:vMerge/>
            <w:vAlign w:val="center"/>
          </w:tcPr>
          <w:p w:rsidR="004F108E" w:rsidRDefault="004F108E" w:rsidP="001B66FE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827" w:type="pct"/>
            <w:vMerge/>
            <w:vAlign w:val="center"/>
          </w:tcPr>
          <w:p w:rsidR="004F108E" w:rsidRDefault="004F108E" w:rsidP="001B66FE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544" w:type="pct"/>
            <w:vMerge/>
            <w:shd w:val="clear" w:color="auto" w:fill="E2EFD9" w:themeFill="accent6" w:themeFillTint="33"/>
            <w:vAlign w:val="center"/>
          </w:tcPr>
          <w:p w:rsidR="004F108E" w:rsidRDefault="004F108E" w:rsidP="001B66FE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D9D9D9" w:themeFill="background1" w:themeFillShade="D9"/>
            <w:vAlign w:val="center"/>
          </w:tcPr>
          <w:p w:rsidR="004F108E" w:rsidRDefault="004F108E" w:rsidP="001B66FE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Apert</w:t>
            </w:r>
            <w:proofErr w:type="spellEnd"/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37" w:type="pct"/>
            <w:shd w:val="clear" w:color="auto" w:fill="D9D9D9" w:themeFill="background1" w:themeFillShade="D9"/>
            <w:vAlign w:val="center"/>
          </w:tcPr>
          <w:p w:rsidR="004F108E" w:rsidRDefault="004F108E" w:rsidP="001B66FE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Cierre.</w:t>
            </w:r>
          </w:p>
        </w:tc>
        <w:tc>
          <w:tcPr>
            <w:tcW w:w="302" w:type="pct"/>
            <w:vMerge/>
            <w:shd w:val="clear" w:color="auto" w:fill="D9D9D9" w:themeFill="background1" w:themeFillShade="D9"/>
            <w:vAlign w:val="center"/>
          </w:tcPr>
          <w:p w:rsidR="004F108E" w:rsidRDefault="004F108E" w:rsidP="001B66FE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93728A" w:rsidTr="004F108E">
        <w:trPr>
          <w:trHeight w:val="273"/>
        </w:trPr>
        <w:tc>
          <w:tcPr>
            <w:tcW w:w="301" w:type="pct"/>
            <w:shd w:val="clear" w:color="auto" w:fill="FFFFFF" w:themeFill="background1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8</w:t>
            </w:r>
          </w:p>
        </w:tc>
        <w:tc>
          <w:tcPr>
            <w:tcW w:w="484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9</w:t>
            </w:r>
          </w:p>
        </w:tc>
        <w:tc>
          <w:tcPr>
            <w:tcW w:w="773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10</w:t>
            </w:r>
          </w:p>
        </w:tc>
        <w:tc>
          <w:tcPr>
            <w:tcW w:w="1827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11</w:t>
            </w:r>
          </w:p>
        </w:tc>
        <w:tc>
          <w:tcPr>
            <w:tcW w:w="544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12</w:t>
            </w:r>
          </w:p>
        </w:tc>
        <w:tc>
          <w:tcPr>
            <w:tcW w:w="332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13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14</w:t>
            </w:r>
          </w:p>
        </w:tc>
        <w:tc>
          <w:tcPr>
            <w:tcW w:w="302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15</w:t>
            </w:r>
          </w:p>
        </w:tc>
      </w:tr>
      <w:tr w:rsidR="0093728A" w:rsidTr="004F108E">
        <w:trPr>
          <w:trHeight w:val="273"/>
        </w:trPr>
        <w:tc>
          <w:tcPr>
            <w:tcW w:w="301" w:type="pct"/>
            <w:shd w:val="clear" w:color="auto" w:fill="FFFFFF" w:themeFill="background1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84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773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827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544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302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  <w:tr w:rsidR="0093728A" w:rsidTr="004F108E">
        <w:trPr>
          <w:trHeight w:val="273"/>
        </w:trPr>
        <w:tc>
          <w:tcPr>
            <w:tcW w:w="301" w:type="pct"/>
            <w:shd w:val="clear" w:color="auto" w:fill="FFFFFF" w:themeFill="background1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84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773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827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544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302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  <w:tr w:rsidR="0093728A" w:rsidTr="004F108E">
        <w:trPr>
          <w:trHeight w:val="273"/>
        </w:trPr>
        <w:tc>
          <w:tcPr>
            <w:tcW w:w="301" w:type="pct"/>
            <w:shd w:val="clear" w:color="auto" w:fill="FFFFFF" w:themeFill="background1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84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773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827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544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302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  <w:tr w:rsidR="0093728A" w:rsidTr="004F108E">
        <w:trPr>
          <w:trHeight w:val="273"/>
        </w:trPr>
        <w:tc>
          <w:tcPr>
            <w:tcW w:w="301" w:type="pct"/>
            <w:shd w:val="clear" w:color="auto" w:fill="FFFFFF" w:themeFill="background1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84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773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827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544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302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  <w:tr w:rsidR="0093728A" w:rsidTr="004F108E">
        <w:trPr>
          <w:trHeight w:val="273"/>
        </w:trPr>
        <w:tc>
          <w:tcPr>
            <w:tcW w:w="301" w:type="pct"/>
            <w:shd w:val="clear" w:color="auto" w:fill="FFFFFF" w:themeFill="background1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84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773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827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544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302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  <w:tr w:rsidR="0093728A" w:rsidTr="004F108E">
        <w:trPr>
          <w:trHeight w:val="273"/>
        </w:trPr>
        <w:tc>
          <w:tcPr>
            <w:tcW w:w="301" w:type="pct"/>
            <w:shd w:val="clear" w:color="auto" w:fill="FFFFFF" w:themeFill="background1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84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773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827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544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332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302" w:type="pct"/>
            <w:shd w:val="clear" w:color="auto" w:fill="FFFFFF" w:themeFill="background1"/>
            <w:vAlign w:val="center"/>
          </w:tcPr>
          <w:p w:rsidR="0093728A" w:rsidRDefault="0093728A" w:rsidP="001B66FE">
            <w:pPr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</w:tbl>
    <w:p w:rsidR="006D7035" w:rsidRDefault="006D7035" w:rsidP="0093728A">
      <w:pPr>
        <w:spacing w:line="240" w:lineRule="auto"/>
        <w:rPr>
          <w:rFonts w:ascii="Verdana" w:hAnsi="Verdana" w:cs="Verdana"/>
          <w:b/>
          <w:sz w:val="18"/>
          <w:szCs w:val="18"/>
        </w:rPr>
      </w:pPr>
    </w:p>
    <w:p w:rsidR="0093728A" w:rsidRDefault="0093728A" w:rsidP="0093728A">
      <w:pPr>
        <w:spacing w:line="240" w:lineRule="auto"/>
        <w:rPr>
          <w:rFonts w:ascii="Verdana" w:hAnsi="Verdana" w:cs="Verdana"/>
          <w:b/>
          <w:sz w:val="18"/>
          <w:szCs w:val="18"/>
        </w:rPr>
      </w:pPr>
      <w:r>
        <w:rPr>
          <w:rFonts w:ascii="Verdana" w:hAnsi="Verdana" w:cs="Verdana"/>
          <w:b/>
          <w:sz w:val="18"/>
          <w:szCs w:val="18"/>
        </w:rPr>
        <w:t>Hoja de cierre</w:t>
      </w:r>
    </w:p>
    <w:p w:rsidR="0093728A" w:rsidRDefault="0093728A" w:rsidP="0093728A">
      <w:pPr>
        <w:spacing w:after="0" w:line="240" w:lineRule="auto"/>
        <w:jc w:val="both"/>
        <w:rPr>
          <w:rFonts w:ascii="Verdana" w:hAnsi="Verdana" w:cs="Verdana"/>
          <w:color w:val="000000" w:themeColor="text1"/>
          <w:sz w:val="18"/>
          <w:szCs w:val="18"/>
        </w:rPr>
      </w:pPr>
      <w:r>
        <w:rPr>
          <w:rFonts w:ascii="Verdana" w:hAnsi="Verdana" w:cs="Verdana"/>
          <w:color w:val="000000" w:themeColor="text1"/>
          <w:sz w:val="18"/>
          <w:szCs w:val="18"/>
        </w:rPr>
        <w:t>El presente inventario consta de (Total) fojas y ampara la cantidad de (Total) expedientes de los años (Fechas extremas) contenidos en (Total) cajas/paquetes con un peso aproximado de (Total) kilogramos, equivalentes a (Total) metros lineales.</w:t>
      </w:r>
    </w:p>
    <w:p w:rsidR="006D7035" w:rsidRDefault="006D7035" w:rsidP="0093728A">
      <w:p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</w:p>
    <w:tbl>
      <w:tblPr>
        <w:tblStyle w:val="Tablaconcuadrcula"/>
        <w:tblW w:w="4999" w:type="pct"/>
        <w:tblLook w:val="04A0" w:firstRow="1" w:lastRow="0" w:firstColumn="1" w:lastColumn="0" w:noHBand="0" w:noVBand="1"/>
      </w:tblPr>
      <w:tblGrid>
        <w:gridCol w:w="3130"/>
        <w:gridCol w:w="3244"/>
        <w:gridCol w:w="3384"/>
        <w:gridCol w:w="3235"/>
      </w:tblGrid>
      <w:tr w:rsidR="006D7035" w:rsidTr="00B928EC">
        <w:tc>
          <w:tcPr>
            <w:tcW w:w="1204" w:type="pct"/>
            <w:shd w:val="clear" w:color="auto" w:fill="F2F2F2" w:themeFill="background1" w:themeFillShade="F2"/>
          </w:tcPr>
          <w:p w:rsidR="006D7035" w:rsidRDefault="006D7035" w:rsidP="00B928E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Solicitó</w:t>
            </w:r>
          </w:p>
        </w:tc>
        <w:tc>
          <w:tcPr>
            <w:tcW w:w="1248" w:type="pct"/>
            <w:shd w:val="clear" w:color="auto" w:fill="F2F2F2" w:themeFill="background1" w:themeFillShade="F2"/>
          </w:tcPr>
          <w:p w:rsidR="006D7035" w:rsidRDefault="006D7035" w:rsidP="00B928E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Autorizó</w:t>
            </w:r>
          </w:p>
        </w:tc>
        <w:tc>
          <w:tcPr>
            <w:tcW w:w="1301" w:type="pct"/>
            <w:shd w:val="clear" w:color="auto" w:fill="F2F2F2" w:themeFill="background1" w:themeFillShade="F2"/>
          </w:tcPr>
          <w:p w:rsidR="006D7035" w:rsidRDefault="006D7035" w:rsidP="00B928E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Validó y Recibió</w:t>
            </w:r>
          </w:p>
        </w:tc>
        <w:tc>
          <w:tcPr>
            <w:tcW w:w="1245" w:type="pct"/>
            <w:shd w:val="clear" w:color="auto" w:fill="F2F2F2" w:themeFill="background1" w:themeFillShade="F2"/>
          </w:tcPr>
          <w:p w:rsidR="006D7035" w:rsidRDefault="006D7035" w:rsidP="00B928E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Visto Bueno</w:t>
            </w:r>
          </w:p>
        </w:tc>
      </w:tr>
      <w:tr w:rsidR="006D7035" w:rsidTr="00B928EC">
        <w:tc>
          <w:tcPr>
            <w:tcW w:w="1204" w:type="pct"/>
          </w:tcPr>
          <w:p w:rsidR="006D7035" w:rsidRDefault="006D7035" w:rsidP="00B928E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</w:t>
            </w:r>
          </w:p>
        </w:tc>
        <w:tc>
          <w:tcPr>
            <w:tcW w:w="1248" w:type="pct"/>
          </w:tcPr>
          <w:p w:rsidR="006D7035" w:rsidRDefault="006D7035" w:rsidP="00B928E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</w:t>
            </w:r>
          </w:p>
        </w:tc>
        <w:tc>
          <w:tcPr>
            <w:tcW w:w="1301" w:type="pct"/>
          </w:tcPr>
          <w:p w:rsidR="006D7035" w:rsidRDefault="006D7035" w:rsidP="00B928E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</w:t>
            </w:r>
          </w:p>
        </w:tc>
        <w:tc>
          <w:tcPr>
            <w:tcW w:w="1245" w:type="pct"/>
          </w:tcPr>
          <w:p w:rsidR="006D7035" w:rsidRDefault="006D7035" w:rsidP="00B928E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</w:t>
            </w:r>
          </w:p>
        </w:tc>
      </w:tr>
      <w:tr w:rsidR="006D7035" w:rsidTr="00B928EC">
        <w:trPr>
          <w:trHeight w:val="547"/>
        </w:trPr>
        <w:tc>
          <w:tcPr>
            <w:tcW w:w="1204" w:type="pct"/>
            <w:vAlign w:val="center"/>
          </w:tcPr>
          <w:p w:rsidR="006D7035" w:rsidRDefault="006D7035" w:rsidP="00B928E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Nombre y firma</w:t>
            </w:r>
          </w:p>
        </w:tc>
        <w:tc>
          <w:tcPr>
            <w:tcW w:w="1248" w:type="pct"/>
            <w:vAlign w:val="center"/>
          </w:tcPr>
          <w:p w:rsidR="006D7035" w:rsidRDefault="006D7035" w:rsidP="00B928E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Nombre y firma</w:t>
            </w:r>
          </w:p>
        </w:tc>
        <w:tc>
          <w:tcPr>
            <w:tcW w:w="1301" w:type="pct"/>
            <w:vAlign w:val="center"/>
          </w:tcPr>
          <w:p w:rsidR="006D7035" w:rsidRDefault="006D7035" w:rsidP="00B928E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Nombre y firma</w:t>
            </w:r>
          </w:p>
        </w:tc>
        <w:tc>
          <w:tcPr>
            <w:tcW w:w="1245" w:type="pct"/>
            <w:vAlign w:val="center"/>
          </w:tcPr>
          <w:p w:rsidR="006D7035" w:rsidRDefault="006D7035" w:rsidP="00B928E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Nombre y firma</w:t>
            </w:r>
          </w:p>
        </w:tc>
      </w:tr>
    </w:tbl>
    <w:p w:rsidR="0093728A" w:rsidRDefault="0093728A" w:rsidP="0093728A">
      <w:pPr>
        <w:spacing w:after="0" w:line="240" w:lineRule="auto"/>
        <w:rPr>
          <w:rFonts w:ascii="Verdana" w:hAnsi="Verdana" w:cs="Verdana"/>
          <w:sz w:val="18"/>
          <w:szCs w:val="18"/>
        </w:rPr>
      </w:pPr>
    </w:p>
    <w:p w:rsidR="0093728A" w:rsidRDefault="0093728A" w:rsidP="0093728A">
      <w:pPr>
        <w:rPr>
          <w:rFonts w:ascii="Verdana" w:hAnsi="Verdana" w:cs="Verdana"/>
          <w:sz w:val="18"/>
          <w:szCs w:val="18"/>
        </w:rPr>
      </w:pPr>
    </w:p>
    <w:p w:rsidR="000E1D74" w:rsidRDefault="000E1D74" w:rsidP="005B639D">
      <w:pPr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lastRenderedPageBreak/>
        <w:t>INSTRUCTIVO DE LLENADO</w:t>
      </w:r>
    </w:p>
    <w:p w:rsidR="004F108E" w:rsidRDefault="004F108E" w:rsidP="000E1D74">
      <w:pPr>
        <w:jc w:val="center"/>
        <w:rPr>
          <w:rFonts w:ascii="Verdana" w:hAnsi="Verdana"/>
          <w:sz w:val="18"/>
          <w:szCs w:val="18"/>
        </w:rPr>
      </w:pPr>
    </w:p>
    <w:tbl>
      <w:tblPr>
        <w:tblStyle w:val="Tablaconcuadrcula"/>
        <w:tblW w:w="4998" w:type="pct"/>
        <w:tblLook w:val="04A0" w:firstRow="1" w:lastRow="0" w:firstColumn="1" w:lastColumn="0" w:noHBand="0" w:noVBand="1"/>
      </w:tblPr>
      <w:tblGrid>
        <w:gridCol w:w="979"/>
        <w:gridCol w:w="2801"/>
        <w:gridCol w:w="9211"/>
      </w:tblGrid>
      <w:tr w:rsidR="004F108E" w:rsidTr="00B928EC">
        <w:tc>
          <w:tcPr>
            <w:tcW w:w="377" w:type="pct"/>
            <w:shd w:val="clear" w:color="auto" w:fill="A6A6A6" w:themeFill="background1" w:themeFillShade="A6"/>
          </w:tcPr>
          <w:p w:rsidR="004F108E" w:rsidRDefault="004F108E" w:rsidP="00B928E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Número</w:t>
            </w:r>
          </w:p>
        </w:tc>
        <w:tc>
          <w:tcPr>
            <w:tcW w:w="1078" w:type="pct"/>
            <w:shd w:val="clear" w:color="auto" w:fill="A6A6A6" w:themeFill="background1" w:themeFillShade="A6"/>
          </w:tcPr>
          <w:p w:rsidR="004F108E" w:rsidRDefault="004F108E" w:rsidP="00B928E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Nombre</w:t>
            </w:r>
          </w:p>
        </w:tc>
        <w:tc>
          <w:tcPr>
            <w:tcW w:w="3544" w:type="pct"/>
            <w:shd w:val="clear" w:color="auto" w:fill="A6A6A6" w:themeFill="background1" w:themeFillShade="A6"/>
          </w:tcPr>
          <w:p w:rsidR="004F108E" w:rsidRDefault="004F108E" w:rsidP="00B928E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Qué debe anotarse</w:t>
            </w:r>
          </w:p>
        </w:tc>
      </w:tr>
      <w:tr w:rsidR="004F108E" w:rsidTr="00B928EC">
        <w:tc>
          <w:tcPr>
            <w:tcW w:w="377" w:type="pct"/>
            <w:vAlign w:val="center"/>
          </w:tcPr>
          <w:p w:rsidR="004F108E" w:rsidRDefault="004F108E" w:rsidP="00B928E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078" w:type="pct"/>
            <w:vAlign w:val="center"/>
          </w:tcPr>
          <w:p w:rsidR="004F108E" w:rsidRDefault="004F108E" w:rsidP="00B928E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Número de transferencia</w:t>
            </w:r>
          </w:p>
        </w:tc>
        <w:tc>
          <w:tcPr>
            <w:tcW w:w="3544" w:type="pct"/>
            <w:vAlign w:val="center"/>
          </w:tcPr>
          <w:p w:rsidR="004F108E" w:rsidRDefault="004F108E" w:rsidP="00B928E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Indicar el número consecutivo de transferencia realizada en el año corriente.</w:t>
            </w:r>
          </w:p>
        </w:tc>
      </w:tr>
      <w:tr w:rsidR="004F108E" w:rsidTr="00B928EC">
        <w:tc>
          <w:tcPr>
            <w:tcW w:w="377" w:type="pct"/>
            <w:vAlign w:val="center"/>
          </w:tcPr>
          <w:p w:rsidR="004F108E" w:rsidRDefault="004F108E" w:rsidP="00B928E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078" w:type="pct"/>
            <w:vAlign w:val="center"/>
          </w:tcPr>
          <w:p w:rsidR="004F108E" w:rsidRDefault="004F108E" w:rsidP="00B928E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Fecha de transferencia</w:t>
            </w:r>
          </w:p>
        </w:tc>
        <w:tc>
          <w:tcPr>
            <w:tcW w:w="3544" w:type="pct"/>
            <w:vAlign w:val="center"/>
          </w:tcPr>
          <w:p w:rsidR="004F108E" w:rsidRDefault="004F108E" w:rsidP="00B928E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Fecha de la transferencia documental.</w:t>
            </w:r>
          </w:p>
        </w:tc>
      </w:tr>
      <w:tr w:rsidR="004F108E" w:rsidTr="00B928EC">
        <w:tc>
          <w:tcPr>
            <w:tcW w:w="377" w:type="pct"/>
            <w:vAlign w:val="center"/>
          </w:tcPr>
          <w:p w:rsidR="004F108E" w:rsidRDefault="004F108E" w:rsidP="00B928E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1078" w:type="pct"/>
            <w:vAlign w:val="center"/>
          </w:tcPr>
          <w:p w:rsidR="004F108E" w:rsidRDefault="004F108E" w:rsidP="00B928E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Fondo</w:t>
            </w:r>
          </w:p>
        </w:tc>
        <w:tc>
          <w:tcPr>
            <w:tcW w:w="3544" w:type="pct"/>
            <w:vAlign w:val="center"/>
          </w:tcPr>
          <w:p w:rsidR="004F108E" w:rsidRDefault="004F108E" w:rsidP="00B928E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Nombre del sujeto obligado</w:t>
            </w:r>
          </w:p>
        </w:tc>
      </w:tr>
      <w:tr w:rsidR="004F108E" w:rsidTr="00B928EC">
        <w:tc>
          <w:tcPr>
            <w:tcW w:w="377" w:type="pct"/>
            <w:vAlign w:val="center"/>
          </w:tcPr>
          <w:p w:rsidR="004F108E" w:rsidRDefault="004F108E" w:rsidP="00B928E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078" w:type="pct"/>
            <w:vAlign w:val="center"/>
          </w:tcPr>
          <w:p w:rsidR="004F108E" w:rsidRDefault="004F108E" w:rsidP="00B928E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Unidad Administrativa</w:t>
            </w:r>
          </w:p>
        </w:tc>
        <w:tc>
          <w:tcPr>
            <w:tcW w:w="3544" w:type="pct"/>
            <w:vAlign w:val="center"/>
          </w:tcPr>
          <w:p w:rsidR="004F108E" w:rsidRDefault="004F108E" w:rsidP="00B928E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Nombre de la Dirección General o su equivalente.</w:t>
            </w:r>
          </w:p>
        </w:tc>
      </w:tr>
      <w:tr w:rsidR="004F108E" w:rsidTr="00B928EC">
        <w:tc>
          <w:tcPr>
            <w:tcW w:w="377" w:type="pct"/>
            <w:vAlign w:val="center"/>
          </w:tcPr>
          <w:p w:rsidR="004F108E" w:rsidRDefault="004F108E" w:rsidP="00B928E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078" w:type="pct"/>
            <w:vAlign w:val="center"/>
          </w:tcPr>
          <w:p w:rsidR="004F108E" w:rsidRDefault="004F108E" w:rsidP="00B928E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Área productora</w:t>
            </w:r>
          </w:p>
        </w:tc>
        <w:tc>
          <w:tcPr>
            <w:tcW w:w="3544" w:type="pct"/>
            <w:vAlign w:val="center"/>
          </w:tcPr>
          <w:p w:rsidR="004F108E" w:rsidRDefault="004F108E" w:rsidP="00B928E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Nombre del área interna de la Dirección que produce el expediente.</w:t>
            </w:r>
          </w:p>
        </w:tc>
      </w:tr>
      <w:tr w:rsidR="004F108E" w:rsidTr="00B928EC">
        <w:tc>
          <w:tcPr>
            <w:tcW w:w="377" w:type="pct"/>
            <w:vAlign w:val="center"/>
          </w:tcPr>
          <w:p w:rsidR="004F108E" w:rsidRDefault="004F108E" w:rsidP="00B928E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078" w:type="pct"/>
            <w:vAlign w:val="center"/>
          </w:tcPr>
          <w:p w:rsidR="004F108E" w:rsidRDefault="004F108E" w:rsidP="00B928E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Sección</w:t>
            </w:r>
          </w:p>
        </w:tc>
        <w:tc>
          <w:tcPr>
            <w:tcW w:w="3544" w:type="pct"/>
            <w:vAlign w:val="center"/>
          </w:tcPr>
          <w:p w:rsidR="004F108E" w:rsidRDefault="004F108E" w:rsidP="00B928E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Código y nombre de la sección documental de acuerdo al CADIDO.</w:t>
            </w:r>
          </w:p>
        </w:tc>
      </w:tr>
      <w:tr w:rsidR="004F108E" w:rsidTr="00B928EC">
        <w:tc>
          <w:tcPr>
            <w:tcW w:w="377" w:type="pct"/>
            <w:vAlign w:val="center"/>
          </w:tcPr>
          <w:p w:rsidR="004F108E" w:rsidRDefault="004F108E" w:rsidP="00B928E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1078" w:type="pct"/>
            <w:vAlign w:val="center"/>
          </w:tcPr>
          <w:p w:rsidR="004F108E" w:rsidRDefault="004F108E" w:rsidP="00B928E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Serie</w:t>
            </w:r>
          </w:p>
        </w:tc>
        <w:tc>
          <w:tcPr>
            <w:tcW w:w="3544" w:type="pct"/>
            <w:vAlign w:val="center"/>
          </w:tcPr>
          <w:p w:rsidR="004F108E" w:rsidRDefault="004F108E" w:rsidP="00B928E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Código y nombre de la serie documental de acuerdo al CADIDO.</w:t>
            </w:r>
          </w:p>
        </w:tc>
      </w:tr>
      <w:tr w:rsidR="004F108E" w:rsidTr="00B928EC">
        <w:tc>
          <w:tcPr>
            <w:tcW w:w="377" w:type="pct"/>
            <w:vAlign w:val="center"/>
          </w:tcPr>
          <w:p w:rsidR="004F108E" w:rsidRDefault="004F108E" w:rsidP="00B928E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1078" w:type="pct"/>
            <w:vAlign w:val="center"/>
          </w:tcPr>
          <w:p w:rsidR="004F108E" w:rsidRDefault="004F108E" w:rsidP="00B928E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No. Consecutivo</w:t>
            </w:r>
          </w:p>
        </w:tc>
        <w:tc>
          <w:tcPr>
            <w:tcW w:w="3544" w:type="pct"/>
            <w:vAlign w:val="center"/>
          </w:tcPr>
          <w:p w:rsidR="004F108E" w:rsidRDefault="004F108E" w:rsidP="00B928E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Anotar el número consecutivo: 1, 2 , 3, 4, 5, etc. </w:t>
            </w:r>
          </w:p>
        </w:tc>
      </w:tr>
      <w:tr w:rsidR="004F108E" w:rsidTr="00B928EC">
        <w:tc>
          <w:tcPr>
            <w:tcW w:w="377" w:type="pct"/>
            <w:vAlign w:val="center"/>
          </w:tcPr>
          <w:p w:rsidR="004F108E" w:rsidRDefault="004F108E" w:rsidP="00B928E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1078" w:type="pct"/>
            <w:vAlign w:val="center"/>
          </w:tcPr>
          <w:p w:rsidR="004F108E" w:rsidRDefault="004F108E" w:rsidP="00B928E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No. de caja/paquete</w:t>
            </w:r>
          </w:p>
        </w:tc>
        <w:tc>
          <w:tcPr>
            <w:tcW w:w="3544" w:type="pct"/>
            <w:vAlign w:val="center"/>
          </w:tcPr>
          <w:p w:rsidR="004F108E" w:rsidRDefault="004F108E" w:rsidP="00B928E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Anotar el número de caja o paquete donde se resguardan los expedientes.</w:t>
            </w:r>
          </w:p>
        </w:tc>
      </w:tr>
      <w:tr w:rsidR="004F108E" w:rsidTr="00B928EC">
        <w:tc>
          <w:tcPr>
            <w:tcW w:w="377" w:type="pct"/>
            <w:vAlign w:val="center"/>
          </w:tcPr>
          <w:p w:rsidR="004F108E" w:rsidRDefault="004F108E" w:rsidP="00B928E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1078" w:type="pct"/>
            <w:vAlign w:val="center"/>
          </w:tcPr>
          <w:p w:rsidR="004F108E" w:rsidRDefault="004F108E" w:rsidP="00B928E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Código del expediente</w:t>
            </w:r>
          </w:p>
        </w:tc>
        <w:tc>
          <w:tcPr>
            <w:tcW w:w="3544" w:type="pct"/>
            <w:vAlign w:val="center"/>
          </w:tcPr>
          <w:p w:rsidR="004F108E" w:rsidRDefault="004F108E" w:rsidP="00B928E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Código clasificador que identifica al expediente o carpeta dentro de la estructura del archivo. </w:t>
            </w:r>
          </w:p>
        </w:tc>
      </w:tr>
      <w:tr w:rsidR="004F108E" w:rsidTr="00B928EC">
        <w:tc>
          <w:tcPr>
            <w:tcW w:w="377" w:type="pct"/>
            <w:vAlign w:val="center"/>
          </w:tcPr>
          <w:p w:rsidR="004F108E" w:rsidRDefault="004F108E" w:rsidP="00B928E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</w:t>
            </w:r>
          </w:p>
        </w:tc>
        <w:tc>
          <w:tcPr>
            <w:tcW w:w="1078" w:type="pct"/>
            <w:vAlign w:val="center"/>
          </w:tcPr>
          <w:p w:rsidR="004F108E" w:rsidRDefault="004F108E" w:rsidP="00B928E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Descripción o asunto</w:t>
            </w:r>
          </w:p>
        </w:tc>
        <w:tc>
          <w:tcPr>
            <w:tcW w:w="3544" w:type="pct"/>
            <w:vAlign w:val="center"/>
          </w:tcPr>
          <w:p w:rsidR="004F108E" w:rsidRDefault="004F108E" w:rsidP="00B928E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Asunto o tema general del expediente.</w:t>
            </w:r>
          </w:p>
        </w:tc>
      </w:tr>
      <w:tr w:rsidR="004F108E" w:rsidTr="00B928EC">
        <w:tc>
          <w:tcPr>
            <w:tcW w:w="377" w:type="pct"/>
            <w:vAlign w:val="center"/>
          </w:tcPr>
          <w:p w:rsidR="004F108E" w:rsidRDefault="004F108E" w:rsidP="00B928E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1078" w:type="pct"/>
            <w:vAlign w:val="center"/>
          </w:tcPr>
          <w:p w:rsidR="004F108E" w:rsidRDefault="004F108E" w:rsidP="00B928E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Valor documental</w:t>
            </w:r>
          </w:p>
        </w:tc>
        <w:tc>
          <w:tcPr>
            <w:tcW w:w="3544" w:type="pct"/>
            <w:vAlign w:val="center"/>
          </w:tcPr>
          <w:p w:rsidR="004F108E" w:rsidRDefault="004F108E" w:rsidP="00B928E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Señalar el valor documental de la serie: Administrativo, Jurídico-Legal o Fiscal-Contable</w:t>
            </w:r>
          </w:p>
        </w:tc>
      </w:tr>
      <w:tr w:rsidR="004F108E" w:rsidTr="00B928EC">
        <w:tc>
          <w:tcPr>
            <w:tcW w:w="377" w:type="pct"/>
            <w:vAlign w:val="center"/>
          </w:tcPr>
          <w:p w:rsidR="004F108E" w:rsidRDefault="004F108E" w:rsidP="00B928E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</w:t>
            </w:r>
          </w:p>
        </w:tc>
        <w:tc>
          <w:tcPr>
            <w:tcW w:w="1078" w:type="pct"/>
            <w:vAlign w:val="center"/>
          </w:tcPr>
          <w:p w:rsidR="004F108E" w:rsidRDefault="004F108E" w:rsidP="00B928E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Fecha extrema (apertura)</w:t>
            </w:r>
          </w:p>
        </w:tc>
        <w:tc>
          <w:tcPr>
            <w:tcW w:w="3544" w:type="pct"/>
            <w:vAlign w:val="center"/>
          </w:tcPr>
          <w:p w:rsidR="004F108E" w:rsidRDefault="004F108E" w:rsidP="00B928E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Fecha de apertura del asunto del expediente o carpeta.</w:t>
            </w:r>
          </w:p>
        </w:tc>
      </w:tr>
      <w:tr w:rsidR="004F108E" w:rsidTr="00B928EC">
        <w:tc>
          <w:tcPr>
            <w:tcW w:w="377" w:type="pct"/>
            <w:vAlign w:val="center"/>
          </w:tcPr>
          <w:p w:rsidR="004F108E" w:rsidRDefault="004F108E" w:rsidP="00B928E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</w:t>
            </w:r>
          </w:p>
        </w:tc>
        <w:tc>
          <w:tcPr>
            <w:tcW w:w="1078" w:type="pct"/>
            <w:vAlign w:val="center"/>
          </w:tcPr>
          <w:p w:rsidR="004F108E" w:rsidRDefault="004F108E" w:rsidP="00B928E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Fecha extrema (cierre)</w:t>
            </w:r>
          </w:p>
        </w:tc>
        <w:tc>
          <w:tcPr>
            <w:tcW w:w="3544" w:type="pct"/>
            <w:vAlign w:val="center"/>
          </w:tcPr>
          <w:p w:rsidR="004F108E" w:rsidRDefault="004F108E" w:rsidP="00B928E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Fecha de cierre del asunto del expediente o carpeta.</w:t>
            </w:r>
          </w:p>
        </w:tc>
      </w:tr>
      <w:tr w:rsidR="004F108E" w:rsidTr="00B928EC">
        <w:tc>
          <w:tcPr>
            <w:tcW w:w="377" w:type="pct"/>
            <w:vAlign w:val="center"/>
          </w:tcPr>
          <w:p w:rsidR="004F108E" w:rsidRDefault="004F108E" w:rsidP="00B928E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</w:t>
            </w:r>
          </w:p>
        </w:tc>
        <w:tc>
          <w:tcPr>
            <w:tcW w:w="1078" w:type="pct"/>
            <w:vAlign w:val="center"/>
          </w:tcPr>
          <w:p w:rsidR="004F108E" w:rsidRDefault="004F108E" w:rsidP="00B928E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Total de folios</w:t>
            </w:r>
          </w:p>
        </w:tc>
        <w:tc>
          <w:tcPr>
            <w:tcW w:w="3544" w:type="pct"/>
            <w:vAlign w:val="center"/>
          </w:tcPr>
          <w:p w:rsidR="004F108E" w:rsidRDefault="004F108E" w:rsidP="00B928E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El número total de fojas útiles al cierre del expediente. (antes de foliar se recomienda realizar un expurgo)</w:t>
            </w:r>
          </w:p>
        </w:tc>
      </w:tr>
      <w:tr w:rsidR="004F108E" w:rsidTr="00B928EC">
        <w:tc>
          <w:tcPr>
            <w:tcW w:w="377" w:type="pct"/>
            <w:vAlign w:val="center"/>
          </w:tcPr>
          <w:p w:rsidR="004F108E" w:rsidRDefault="004F108E" w:rsidP="00B928E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</w:t>
            </w:r>
          </w:p>
        </w:tc>
        <w:tc>
          <w:tcPr>
            <w:tcW w:w="1078" w:type="pct"/>
            <w:vAlign w:val="center"/>
          </w:tcPr>
          <w:p w:rsidR="004F108E" w:rsidRDefault="004F108E" w:rsidP="00B928E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Solicitó</w:t>
            </w:r>
          </w:p>
        </w:tc>
        <w:tc>
          <w:tcPr>
            <w:tcW w:w="3544" w:type="pct"/>
            <w:vAlign w:val="center"/>
          </w:tcPr>
          <w:p w:rsidR="004F108E" w:rsidRDefault="004F108E" w:rsidP="00B928E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Nombre y firma del titular del área que solicita se realice la transferencia documental.</w:t>
            </w:r>
          </w:p>
        </w:tc>
      </w:tr>
      <w:tr w:rsidR="004F108E" w:rsidTr="00B928EC">
        <w:tc>
          <w:tcPr>
            <w:tcW w:w="377" w:type="pct"/>
            <w:vAlign w:val="center"/>
          </w:tcPr>
          <w:p w:rsidR="004F108E" w:rsidRDefault="004F108E" w:rsidP="00B928E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</w:t>
            </w:r>
          </w:p>
        </w:tc>
        <w:tc>
          <w:tcPr>
            <w:tcW w:w="1078" w:type="pct"/>
            <w:vAlign w:val="center"/>
          </w:tcPr>
          <w:p w:rsidR="004F108E" w:rsidRDefault="004F108E" w:rsidP="00B928E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Autorizó</w:t>
            </w:r>
          </w:p>
        </w:tc>
        <w:tc>
          <w:tcPr>
            <w:tcW w:w="3544" w:type="pct"/>
            <w:vAlign w:val="center"/>
          </w:tcPr>
          <w:p w:rsidR="004F108E" w:rsidRDefault="004F108E" w:rsidP="00B928E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Nombre y firma del titular de la unidad administrativa</w:t>
            </w:r>
          </w:p>
        </w:tc>
      </w:tr>
      <w:tr w:rsidR="004F108E" w:rsidTr="00B928EC">
        <w:tc>
          <w:tcPr>
            <w:tcW w:w="377" w:type="pct"/>
            <w:vAlign w:val="center"/>
          </w:tcPr>
          <w:p w:rsidR="004F108E" w:rsidRDefault="004F108E" w:rsidP="00B928E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</w:t>
            </w:r>
          </w:p>
        </w:tc>
        <w:tc>
          <w:tcPr>
            <w:tcW w:w="1078" w:type="pct"/>
            <w:vAlign w:val="center"/>
          </w:tcPr>
          <w:p w:rsidR="004F108E" w:rsidRDefault="004F108E" w:rsidP="00B928E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Validó y Recibió</w:t>
            </w:r>
          </w:p>
        </w:tc>
        <w:tc>
          <w:tcPr>
            <w:tcW w:w="3544" w:type="pct"/>
            <w:vAlign w:val="center"/>
          </w:tcPr>
          <w:p w:rsidR="004F108E" w:rsidRDefault="004F108E" w:rsidP="00B928E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Nombre y firma del responsable de archivo de concentración </w:t>
            </w:r>
          </w:p>
        </w:tc>
      </w:tr>
      <w:tr w:rsidR="004F108E" w:rsidTr="00B928EC">
        <w:tc>
          <w:tcPr>
            <w:tcW w:w="377" w:type="pct"/>
            <w:vAlign w:val="center"/>
          </w:tcPr>
          <w:p w:rsidR="004F108E" w:rsidRDefault="004F108E" w:rsidP="00B928E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</w:t>
            </w:r>
          </w:p>
        </w:tc>
        <w:tc>
          <w:tcPr>
            <w:tcW w:w="1078" w:type="pct"/>
            <w:vAlign w:val="center"/>
          </w:tcPr>
          <w:p w:rsidR="004F108E" w:rsidRDefault="004F108E" w:rsidP="00B928E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Visto Bueno</w:t>
            </w:r>
          </w:p>
        </w:tc>
        <w:tc>
          <w:tcPr>
            <w:tcW w:w="3544" w:type="pct"/>
            <w:vAlign w:val="center"/>
          </w:tcPr>
          <w:p w:rsidR="004F108E" w:rsidRDefault="004F108E" w:rsidP="00B928E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Nombre y firma del titular del área coordinadora de archivos</w:t>
            </w:r>
          </w:p>
        </w:tc>
      </w:tr>
    </w:tbl>
    <w:p w:rsidR="000E1D74" w:rsidRDefault="000E1D74"/>
    <w:p w:rsidR="000E1D74" w:rsidRDefault="000E1D74"/>
    <w:p w:rsidR="000E1D74" w:rsidRDefault="000E1D74"/>
    <w:sectPr w:rsidR="000E1D74" w:rsidSect="0093728A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B5A" w:rsidRDefault="00413B5A" w:rsidP="0093728A">
      <w:pPr>
        <w:spacing w:after="0" w:line="240" w:lineRule="auto"/>
      </w:pPr>
      <w:r>
        <w:separator/>
      </w:r>
    </w:p>
  </w:endnote>
  <w:endnote w:type="continuationSeparator" w:id="0">
    <w:p w:rsidR="00413B5A" w:rsidRDefault="00413B5A" w:rsidP="00937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B5A" w:rsidRDefault="00413B5A" w:rsidP="0093728A">
      <w:pPr>
        <w:spacing w:after="0" w:line="240" w:lineRule="auto"/>
      </w:pPr>
      <w:r>
        <w:separator/>
      </w:r>
    </w:p>
  </w:footnote>
  <w:footnote w:type="continuationSeparator" w:id="0">
    <w:p w:rsidR="00413B5A" w:rsidRDefault="00413B5A" w:rsidP="00937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28A" w:rsidRDefault="00121F9F">
    <w:pPr>
      <w:pStyle w:val="Encabezado"/>
      <w:rPr>
        <w:rFonts w:ascii="Verdana" w:hAnsi="Verdana" w:cs="ArialMT"/>
        <w:sz w:val="16"/>
        <w:szCs w:val="20"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494903C7" wp14:editId="1122B2A7">
          <wp:simplePos x="0" y="0"/>
          <wp:positionH relativeFrom="margin">
            <wp:posOffset>-842644</wp:posOffset>
          </wp:positionH>
          <wp:positionV relativeFrom="margin">
            <wp:posOffset>-1032510</wp:posOffset>
          </wp:positionV>
          <wp:extent cx="9934146" cy="770509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ADA CARTA SS_Sin Ext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54306" cy="7720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3728A" w:rsidRDefault="00121F9F" w:rsidP="00121F9F">
    <w:pPr>
      <w:pStyle w:val="Encabezado"/>
      <w:tabs>
        <w:tab w:val="clear" w:pos="4419"/>
        <w:tab w:val="clear" w:pos="8838"/>
        <w:tab w:val="left" w:pos="3630"/>
      </w:tabs>
      <w:rPr>
        <w:rFonts w:ascii="Verdana" w:hAnsi="Verdana" w:cs="ArialMT"/>
        <w:sz w:val="16"/>
        <w:szCs w:val="20"/>
      </w:rPr>
    </w:pPr>
    <w:r>
      <w:rPr>
        <w:rFonts w:ascii="Verdana" w:hAnsi="Verdana" w:cs="ArialMT"/>
        <w:sz w:val="16"/>
        <w:szCs w:val="20"/>
      </w:rPr>
      <w:tab/>
    </w:r>
  </w:p>
  <w:p w:rsidR="0093728A" w:rsidRDefault="0093728A">
    <w:pPr>
      <w:pStyle w:val="Encabezado"/>
      <w:rPr>
        <w:rFonts w:ascii="Verdana" w:hAnsi="Verdana" w:cs="ArialMT"/>
        <w:sz w:val="16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28A"/>
    <w:rsid w:val="000E1D74"/>
    <w:rsid w:val="00121F9F"/>
    <w:rsid w:val="002A2829"/>
    <w:rsid w:val="0040797A"/>
    <w:rsid w:val="00413B5A"/>
    <w:rsid w:val="004F108E"/>
    <w:rsid w:val="005B639D"/>
    <w:rsid w:val="006D7035"/>
    <w:rsid w:val="0093728A"/>
    <w:rsid w:val="00976E6A"/>
    <w:rsid w:val="00A4328D"/>
    <w:rsid w:val="00A538FE"/>
    <w:rsid w:val="00B93B58"/>
    <w:rsid w:val="00D42FED"/>
    <w:rsid w:val="00D5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BEAEBA"/>
  <w15:chartTrackingRefBased/>
  <w15:docId w15:val="{EFAEEF45-DD0E-473C-99B8-3784B9FC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28A"/>
    <w:rPr>
      <w:rFonts w:eastAsiaTheme="minorEastAsia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qFormat/>
    <w:rsid w:val="0093728A"/>
    <w:pPr>
      <w:spacing w:after="0" w:line="240" w:lineRule="auto"/>
    </w:pPr>
    <w:rPr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372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728A"/>
    <w:rPr>
      <w:rFonts w:eastAsiaTheme="minorEastAsia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372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728A"/>
    <w:rPr>
      <w:rFonts w:eastAsiaTheme="minorEastAsia"/>
      <w:sz w:val="24"/>
      <w:szCs w:val="24"/>
      <w:lang w:eastAsia="es-ES"/>
    </w:rPr>
  </w:style>
  <w:style w:type="paragraph" w:customStyle="1" w:styleId="Cuerpo">
    <w:name w:val="Cuerpo"/>
    <w:rsid w:val="0093728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ES"/>
    </w:rPr>
  </w:style>
  <w:style w:type="character" w:customStyle="1" w:styleId="Ninguno">
    <w:name w:val="Ninguno"/>
    <w:rsid w:val="0093728A"/>
    <w:rPr>
      <w:lang w:val="es-ES_tradnl"/>
    </w:rPr>
  </w:style>
  <w:style w:type="character" w:styleId="Hipervnculo">
    <w:name w:val="Hyperlink"/>
    <w:basedOn w:val="Fuentedeprrafopredeter"/>
    <w:uiPriority w:val="99"/>
    <w:unhideWhenUsed/>
    <w:rsid w:val="009372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377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User-ssa</dc:creator>
  <cp:keywords/>
  <dc:description/>
  <cp:lastModifiedBy>PC_16</cp:lastModifiedBy>
  <cp:revision>8</cp:revision>
  <dcterms:created xsi:type="dcterms:W3CDTF">2023-12-12T17:47:00Z</dcterms:created>
  <dcterms:modified xsi:type="dcterms:W3CDTF">2024-12-11T19:48:00Z</dcterms:modified>
</cp:coreProperties>
</file>